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8" w:lineRule="exact"/>
        <w:jc w:val="center"/>
        <w:rPr>
          <w:rFonts w:ascii="小标宋" w:eastAsia="小标宋" w:cs="黑体"/>
          <w:color w:val="000000"/>
          <w:kern w:val="0"/>
          <w:sz w:val="44"/>
          <w:szCs w:val="44"/>
        </w:rPr>
      </w:pPr>
      <w:r>
        <w:rPr>
          <w:rFonts w:ascii="小标宋" w:eastAsia="小标宋" w:cs="黑体" w:hint="eastAsia"/>
          <w:color w:val="000000"/>
          <w:kern w:val="0"/>
          <w:sz w:val="44"/>
          <w:szCs w:val="44"/>
        </w:rPr>
        <w:t>考生防疫情况承诺书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20" w:lineRule="exact"/>
        <w:jc w:val="center"/>
        <w:rPr>
          <w:rFonts w:ascii="小标宋" w:eastAsia="小标宋" w:cs="黑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 xml:space="preserve">填报日期：    年  月  日 </w:t>
      </w:r>
    </w:p>
    <w:tbl>
      <w:tblPr>
        <w:jc w:val="cent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1560"/>
        <w:gridCol w:w="2976"/>
      </w:tblGrid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考   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现详细居住地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一、参加考试前14天内本人（在后边打勾）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1.发热、咳嗽、乏力等症状：有□无□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2.省外旅居史：有□无□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3.接触新冠肺炎确诊病例、无症状感染者或密切接触者：有□无□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4.是否有境外旅居史？有□无□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5.是否离川？有□无□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二、是否为仍处于康复或隔离期的病例、无症状感染者或密切接触者？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41" w:left="-86" w:firstLineChars="250" w:firstLine="600"/>
              <w:textAlignment w:val="auto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是□否□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仿宋_GB2312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三、是否有</w:t>
            </w:r>
            <w:r>
              <w:rPr>
                <w:rFonts w:ascii="仿宋_GB2312" w:eastAsia="仿宋_GB2312" w:cs="仿宋_GB2312" w:hint="eastAsia"/>
                <w:color w:val="333333"/>
                <w:spacing w:val="8"/>
                <w:kern w:val="0"/>
                <w:sz w:val="24"/>
                <w:szCs w:val="24"/>
              </w:rPr>
              <w:t>考试当日48小时内新冠肺炎病毒核酸检测阴性结果证明？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 w:firstLine="480"/>
              <w:textAlignment w:val="auto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是□否□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四、是否接种新冠肺炎疫苗？是□否□</w:t>
            </w:r>
          </w:p>
        </w:tc>
      </w:tr>
      <w:tr>
        <w:trPr>
          <w:trHeight w:val="174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有上述第一、二项情况的请简单描述：</w:t>
            </w:r>
          </w:p>
        </w:tc>
      </w:tr>
      <w:tr>
        <w:trPr>
          <w:trHeight w:val="143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本人承诺：以上内容属实，如有隐瞒、虚报、谎报的，本人承担一切法律责任和相应后果。</w:t>
            </w:r>
          </w:p>
          <w:p>
            <w:pPr>
              <w:spacing w:line="520" w:lineRule="exact"/>
              <w:ind w:firstLineChars="2500" w:firstLine="600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承诺人（签名）：</w:t>
            </w:r>
          </w:p>
        </w:tc>
      </w:tr>
    </w:tbl>
    <w:p>
      <w:pPr>
        <w:rPr>
          <w:rFonts w:ascii="小标宋" w:eastAsia="小标宋" w:cs="黑体" w:hint="eastAsia"/>
          <w:color w:val="000000"/>
          <w:kern w:val="0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小标宋">
    <w:altName w:val="方正兰亭黑_GBK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宋体" w:hAnsi="Calibri"/>
      <w:kern w:val="2"/>
      <w:sz w:val="18"/>
      <w:szCs w:val="18"/>
      <w:lang w:val="en-US" w:eastAsia="zh-CN" w:bidi="ar-SA"/>
    </w:r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Yozo_Office27021597764231179</Application>
  <Pages>1</Pages>
  <Words>294</Words>
  <Characters>301</Characters>
  <Lines>31</Lines>
  <Paragraphs>23</Paragraphs>
  <CharactersWithSpaces>316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2021-08-12T06:17:07Z</cp:lastPrinted>
  <dcterms:created xsi:type="dcterms:W3CDTF">2020-10-12T01:17:00Z</dcterms:created>
  <dcterms:modified xsi:type="dcterms:W3CDTF">2021-08-12T08:51:18Z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2052-11.1.0.9208</vt:lpwstr>
  </property>
  <property fmtid="{D5CDD505-2E9C-101B-9397-08002B2CF9AE}" pid="3" name="KSOSaveFontToCloudKey">
    <vt:lpwstr>321960274_cloud</vt:lpwstr>
  </property>
</Properties>
</file>