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附件5-3</w:t>
      </w:r>
    </w:p>
    <w:p>
      <w:pPr>
        <w:pStyle w:val="2"/>
        <w:rPr>
          <w:rFonts w:hint="eastAsia" w:cs="Times New Roman"/>
          <w:sz w:val="32"/>
          <w:szCs w:val="32"/>
        </w:rPr>
      </w:pPr>
    </w:p>
    <w:p>
      <w:pPr>
        <w:spacing w:line="620" w:lineRule="exact"/>
        <w:ind w:right="146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1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年应届毕业研究生报考承诺书</w:t>
      </w:r>
    </w:p>
    <w:bookmarkEnd w:id="0"/>
    <w:p>
      <w:pPr>
        <w:spacing w:line="620" w:lineRule="exact"/>
        <w:ind w:right="146"/>
        <w:jc w:val="center"/>
        <w:rPr>
          <w:rFonts w:hint="eastAsia" w:ascii="宋体" w:hAnsi="宋体"/>
          <w:sz w:val="32"/>
          <w:szCs w:val="32"/>
        </w:rPr>
      </w:pPr>
    </w:p>
    <w:p>
      <w:pPr>
        <w:spacing w:line="620" w:lineRule="exact"/>
        <w:ind w:right="146"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本人自愿参加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年度医师资格考试，特郑重承诺如下：</w:t>
      </w: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一、本人于    年考取              学校        专业(硕士、博士) 研究生，拟于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年毕业。本人承诺，以上信息如有虚假，视为假报学历参加医师资格考试。</w:t>
      </w:r>
    </w:p>
    <w:p>
      <w:pPr>
        <w:spacing w:line="620" w:lineRule="exact"/>
        <w:ind w:right="146" w:firstLine="66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二、本人熟读并充分理解以下内容：根据《医师资格考试暂行办法》(卫生部部长令〔1999〕第4号)规定，对于假报学历参加医师资格考试者，给予通报批评，取消考试资格。</w:t>
      </w:r>
    </w:p>
    <w:p>
      <w:pPr>
        <w:spacing w:line="620" w:lineRule="exact"/>
        <w:ind w:right="146" w:firstLine="66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三、本人凭（硕士、博士）研究生毕业证、学位证原件，领取综合笔试准考证及《医师资格证书》。</w:t>
      </w: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以上承诺真实有效，为本人真实意愿。</w:t>
      </w: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承诺人(签字)：                   年    月    日</w:t>
      </w: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考  点(盖章)：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E3E8D"/>
    <w:rsid w:val="614E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2021-01-07T07:51:00Z</dcterms:created>
  <dc:creator>奔跑吧小家伙</dc:creator>
  <cp:lastModifiedBy>奔跑吧小家伙</cp:lastModifiedBy>
  <dcterms:modified xsi:type="dcterms:W3CDTF">2021-01-07T07:52:08Z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