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cs="Arial"/>
          <w:b/>
          <w:color w:val="000000"/>
          <w:sz w:val="28"/>
          <w:szCs w:val="28"/>
        </w:rPr>
      </w:pPr>
      <w:bookmarkStart w:id="0" w:name="_GoBack"/>
      <w:r>
        <w:rPr>
          <w:rFonts w:hint="eastAsia" w:ascii="宋体" w:hAnsi="宋体" w:cs="Arial"/>
          <w:b/>
          <w:color w:val="000000"/>
          <w:sz w:val="28"/>
          <w:szCs w:val="28"/>
        </w:rPr>
        <w:t>中医医师实践技能考试针灸常用腧穴总结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1.尺泽 合穴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【定位】在肘横纹中，肱二头肌腱桡侧凹陷处。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【主治】①咳嗽、气喘、咯血、咽喉肿痛等肺系实热性病证；②肘臂挛痛；③急性吐泻、中暑、小儿惊风等急症。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2.孔最 郄穴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【定位】尺泽穴与太渊穴连线上，腕横纹上7寸处。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【主治】①咯血、咳嗽、气喘、咽喉肿痛等肺系病证；②肘臂挛痛。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【操作】直刺0.5～1寸。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3.列缺 络穴；八脉交会穴（通于任脉）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【定位】在前臂，腕掌侧远端横纹上1.5寸，拇短伸肌腱与拇长展肌腱之间，拇长展肌腱沟的凹陷中。简便取穴法：两手虎口自然平直交叉，一手食指按在另一手桡骨茎突上，指尖下凹陷中是穴。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【主治】①咳嗽、气喘、咽喉肿痛等肺系病证；②头痛、齿痛、项强、口眼歪斜等头项部疾患；③手腕痛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【操作】向上斜刺0.5～0.8寸。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4.鱼际 荥穴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【定位】第1掌骨中点桡侧，赤白肉际处。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【主治】①咳嗽、咯血、咽干、咽喉肿痛、失音等肺系热性病证；②小儿疳积；③掌中热。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【操作】直刺0.5～0.8寸。治小儿疳积可用割治法。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5.少商 井穴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【定位】拇指桡侧指甲根角旁0.1寸。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【主治】①咽喉肿痛、鼻衄、高热等肺系实热证；②昏迷、癫狂；③指肿，麻木。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【操作】浅刺0.1寸，或点刺出血。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6.商阳 井穴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【定位】食指末节桡侧，指甲根角旁0.1寸。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【主治】①齿痛、咽喉肿痛等五官疾患；②热病、昏迷；③手指麻木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【操作】浅刺0.1寸，或点刺出血。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7.合谷 原穴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【定位】在手背，第1、2掌骨间，当第2掌骨桡侧的中点处。简便取穴法：以一手拇指指间关节横纹，放在另一手拇、食指之间的指蹼缘上，当拇指尖下是穴。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头痛、目赤肿痛、齿痛、鼻衄、口眼歪斜、耳聋等头面五官诸疾；②发热恶寒等外感病证，热病无汗或多汗；③经闭、滞产等妇产科病证；④上肢疼痛、不遂；⑤牙拔除术、甲状腺手术等口面五官及颈部手术针麻常用穴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【操作】直刺0.5～1寸，针刺时手呈半握拳状。孕妇不宜针。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8.手三里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【定位】在阳溪穴与曲池穴连线上，肘横纹下2寸处。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【主治】①手臂无力、上肢不遂等上肢病证；②腹痛，腹泻；③齿痛，颊肿。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【操作】直刺0.8～1.2寸。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9.曲池 合穴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【定位】在肘区，尺泽与肱骨外上髁连线的中点处。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【主治】①手臂痹痛、上肢不遂等上肢病证；②热病；③高血压；④癫狂；⑤腹痛、吐泻等肠胃病证；⑥咽喉肿痛、齿痛、目赤肿痛等五官热性病证；⑦瘾疹、湿疹、瘰疬等皮、外科疾患。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【操作】直刺1～1.5寸。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10.肩髃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【定位】肩峰端下缘，当肩峰与肢骨大结节之间，三角肌上部中央。臂外展或平举时，肩部出现两个凹陷，当肩峰前下方凹陷处。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【主治】①肩臂挛痛、上肢不遂等肩、上肢病证；②瘾疹。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【操作】直刺或向下斜刺0.8～1.5寸。肩周炎宜向肩关节直刺，上肢不遂宜向三角肌方向斜刺。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11.迎香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【定位】在鼻翼外缘中点旁开约0.5寸，当鼻唇沟中。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【主治】①鼻塞、鼽衄、口歪等局部病证；②胆道蛔虫症。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【操作】略向内上方斜刺或平刺0.3～0.5寸。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12.地仓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【定位】口角旁约0.4寸，上直对瞳孔。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【主治】①口角歪斜、流涎、三叉神经痛等面局部病证；②眼睑瞤动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【操作】斜刺或平刺0.5～0.8寸。可向颊车穴透刺。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13.下关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【定位】在耳屏前，下颌骨髁状突前方，当颧弓与下颌切迹所形成的凹陷中。合口有孔，张口即闭，宜闭口取穴。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【主治】①牙关不利、三叉神经痛、齿痛、口眼歪斜等面口病证；②耳聋、耳鸣、聤耳等耳疾。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【操作】直刺0.5～1寸。留针时不可做张口动作，以免折针。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14.头维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【定位】当额角发际上0.5寸，头正中线旁4.5寸。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【主治】头痛、眩晕、目痛等头目病症。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【操作】平刺0.5～1寸。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15.天枢 大肠募穴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【定位】脐中旁开2寸。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【主治】①腹痛、腹胀、便秘、腹泻、痢疾等胃肠病证；②月经不调、痛经等妇科疾患。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【操作】直刺1～1.5寸。《千金》：孕妇不可灸。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16.梁丘 郄穴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【定位】屈膝，在髂前上棘与髌骨外上缘连线上，髌骨外上缘上2寸。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【主治】①急性胃病；②膝肿痛、下肢不遂等下肢病证；③乳痈、乳痛等乳疾。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【操作】直刺1～1.2寸。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17.犊鼻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【定位】屈膝，在髌韧带外侧凹陷中。又名外膝眼。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【主治】膝痛、屈伸不利、下肢麻痹等下肢、膝关节疾患。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【操作】向后内斜刺1～1.5寸。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18.足三里 合穴；胃下合穴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【定位】在小腿外侧，犊鼻穴下3寸，胫骨前嵴外1横指处。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【主治】①胃痛、呕吐、噎膈、腹胀、腹泻、痢疾、便秘等胃肠病证；②下肢痿痹；③癫狂等神志病；④乳痈、肠痈等外科疾患；⑤虚劳诸证，为强壮保健要穴。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【操作】直刺1～2寸。强壮保健常用温灸法。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19.条口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【定位】上巨虚穴下2寸（或在小腿外侧，犊鼻下8寸，胫骨前嵴外一横指）。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【主治】①下肢痿痹，转筋；②肩臂痛；③脘腹疼痛。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【操作】直刺1～1.5寸。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20.丰隆 络穴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【定位】外踝尖上8寸，条口穴外1寸，胫骨前嵴外2横指（中指）处。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【主治】①头痛，眩晕；②癫狂；③咳嗽痰多等痰饮病证；④下肢痿痹；⑤腹胀，便秘。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【操作】直刺1～1.5寸。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21.内庭 荥穴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【定位】足背第2、3趾间缝纹端。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【主治】①齿痛、咽喉肿痛、鼻衄等五官热性病证；②热病；③吐酸、腹泻、痢疾、便秘等肠胃病证；④足背肿痛，跖趾关节痛。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 直刺或斜刺0.5～0.8寸。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22.公孙 络穴；八脉交会穴（通于冲脉）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【定位】第1跖骨基底部的前下方，赤白肉际处。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【主治】①胃痛、呕吐、腹痛、腹泻、痢疾等脾胃肠腑病证；②心烦失眠、狂证等神志病证；③逆气里急、气上冲心（奔豚气）等冲脉病证。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【操作】直刺0.6～1.2寸。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23.三阴交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【定位】内踝尖上3寸，胫骨内侧面后缘。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肠鸣腹胀、腹泻等脾胃虚弱诸证；②月经不调、带下、阴挺、不孕、滞产等妇产科病证；③遗精、阳痿、遗尿等生殖泌尿系统疾患；④心悸，失眠，高血压；⑤下肢痿痹；⑥阴虚诸证；⑦湿疹、瘾疹等皮肤疾患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【操作】直刺1～1.5寸。孕妇禁针。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24.阴陵泉 合穴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 胫骨内侧髁下方凹陷处。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 ①腹胀、腹泻、水肿、黄疸、小便不利等脾不运化水湿病证；②膝痛；③小便不利、遗尿、尿失禁等泌尿系统疾患；④阴部痛、痛经、带下、遗精等妇科、男科病证。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【操作】直刺1～2寸。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25.地机 郄穴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【定位】在内踝尖与阴陵泉穴的连线上，阴陵泉穴下3寸。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【主治】①痛经、崩漏、月经不调等妇科病证；②腹痛、腹泻等脾胃病证；③小便不利、水肿等脾不运化水湿病证；④下肢痿痹。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 直刺1～2寸。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26.血海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【定位】屈膝，在髌骨内上缘上2寸，当股四头肌内侧头的隆起处。简便取穴法：患者屈膝，医者以左手掌心按于患者右膝髌骨上缘，第2至5指向上伸直，拇指约呈45°斜置，拇指尖下是穴。对侧取法仿此。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【主治】①月经不调、痛经、经闭等妇科病证；②瘾疹、湿疹、丹毒等血热性皮肤病；③膝股内侧痛。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【操作】直刺1～1.5寸。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27.通里 络穴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【定位】腕横纹上1寸，尺侧腕屈肌腱的桡侧缘。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【主治】①心悸、怔忡等心病；②舌强不语，暴喑；③腕臂痛。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【操作】直刺0.3～0.5寸。不宜深刺，以免伤及血管和神经。留针时，不可做屈腕动作。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28.神门 输穴；原穴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【定位】腕横纹尺侧端，尺侧腕屈肌腱的桡侧凹陷处。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【主治】①心痛、心烦、惊悸、怔忡、健忘、失眠、痴呆、癫狂痫等心与神志病证；②胸胁痛。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【操作】直刺0.3～0.5寸。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29.后溪 输穴；八脉交会穴（通于督脉）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【定位】微握拳，第5指掌关节后尺侧的远侧掌横纹头赤白肉际。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【主治】①头项强痛、腰背痛、手指及肘臂挛痛等痛证；②耳聋，目赤；③癫狂痫；④疟疾。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 直刺0.5～1寸。治手指挛痛可透刺合谷穴。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30.天宗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【定位】在肩胛区，肩胛冈中点与肩胛骨下角连线上1/3与下2/3交点凹陷中。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【主治】①肩胛疼痛、肩背部损伤等局部病证；②气喘；③乳痈。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【操作】直刺或斜刺0.5～1寸。遇到阻力不可强行进针。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31.听宫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【定位】在面部，耳屏正中与下颌骨髁突之间的凹陷中，张口时呈凹陷处。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【主治】①耳鸣、耳聋、聤耳等耳疾；②齿痛。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【操作】张口，直刺0.5～1寸。留针时应保持一定的张口姿势。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32.攒竹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【定位】眉头凹陷中，约在目内眦直上。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【主治】①头痛，眉棱骨痛；②眼睑瞤动、眼睑下垂、口眼歪斜、目视不明、流泪、目赤肿痛等目部病证；③呃逆。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【操作】可向眉中或向眼眶内缘平刺或斜刺0.5～0.8寸。禁灸。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33.天柱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【定位】后发际正中直上0.5寸（哑门穴），旁开1.3寸，当斜方肌外缘凹陷中（或在颈后区，斜方肌外缘凹陷中）。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【主治】①后头痛、项强、肩背腰痛等痹证；②鼻塞；③癫狂痫；④热病。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【操作】直刺或斜刺0.5～0.8寸，不可向内上方深刺，以免伤及延髓。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34.肺俞 肺之背俞穴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【定位】第3胸椎棘突下，旁开1.5寸。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【主治】①咳嗽、气喘、咯血等肺疾；②骨蒸潮热、盗汗等阴虚病证；③皮肤瘙痒、瘾疹等皮肤病。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【操作】斜刺0.5～0.8寸。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35.膈俞 八会穴之血会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【定位】第7胸椎棘突下，旁开1.5寸。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【主治】①呕吐、呃逆、气喘、吐血等上逆之证；②贫血；③瘾疹，皮肤瘙痒；④潮热，盗汗。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【操作】斜刺0.5～0.8寸。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36.胃俞 胃之背俞穴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【定位】第12胸椎棘突下，旁开1.5寸。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【主治】胃脘痛、呕吐、腹胀、肠鸣等胃疾。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【操作】斜刺0.5～0.8寸。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37.肾俞 肾之背俞穴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【定位】第2腰椎棘突下，旁开1.5寸。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【主治】①头晕、耳鸣、耳聋、腰酸痛等肾虚病证；②遗尿、遗精、阳痿、早泄、不育等生殖泌尿系疾患；③月经不调、带下、不孕等妇科病证；④腰痛。⑤慢性腹泻。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【操作】直刺0.5～1寸。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38.大肠俞 大肠之背俞穴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【定位】第4腰椎棘突下，旁开1.5寸。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【主治】①腰腿痛；②腹胀、腹泻、便秘等胃肠病证。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【操作】直刺0.8～1.2寸。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39.次髎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 第2骶后孔中，约当髂后上棘下与后正中线之间。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【主治】①月经不调、痛经、带下等妇科病证；②小便不利；③遗精；④疝气；⑤腰骶痛，下肢痿痹。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【操作】直刺1～1.5寸。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40.秩边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【定位】平第4骶后孔，骶正中嵴旁开3寸。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【主治】①腰骶痛、下肢痿痹等腰及下肢病证；②小便不利；③便秘，痔疾；④阴痛。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【操作】直刺1.5～2寸。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41.承山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【定位】腓肠肌两肌腹之间凹陷的顶端处，约在委中穴与昆仑穴之间中点。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【主治】①腰腿拘急、疼痛；②痔疾，便秘。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【操作】直刺1～2寸。不宜做过强的刺激，以免引起腓肠肌痉挛。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42.昆仑 经穴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【定位】外踝尖与跟腱之间的凹陷处。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【主治】①后头痛、项强、腰骶疼痛、足踝肿痛等痛证；②癫痫；③滞产。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【操作】直刺0.5～0.8寸。孕妇禁用，经期慎用。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43.申脉 八脉交会穴（通于阳跷脉）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【定位】外踝直下方凹陷中。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【主治】①头痛，眩晕；②癫狂痫证、失眠等神志疾患；③腰腿酸痛。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【操作】直刺0.3～0.5寸。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44.至阴 井穴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【定位】足小趾外侧趾甲根角旁0.1寸。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【主治】①胎位不正，滞产；②头痛，目痛；③鼻塞，鼻衄。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【操作】浅刺0.1寸。胎位不正用灸法。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45.涌泉 井穴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【定位】足趾跖屈时，约当足底（去趾）前1/3凹陷处。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【主治】①昏厥、中暑、小儿惊风等急症，及癫狂痫、失眠等神志病患；②头痛，头晕，目眩；③咯血、咽喉肿痛、喉痹等肺系病证；④大便难，小便不利；⑤奔豚气；⑥足心热。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【操作】直刺0.5～1寸。临床常用灸法或药物贴敷。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46.太溪 输穴；原穴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【定位】在踝区，内踝尖与跟腱之间的凹陷中。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头痛、目眩、失眠、健忘、遗精、阳痿等肾虚证；②咽喉肿痛、齿痛、耳鸣、耳聋等阴虚性五官病证；③咳嗽、气喘、咯血、胸痛等肺部疾患；④消渴，小便频数，便秘；⑤月经不调；⑥腰脊痛，下肢厥冷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【操作】直刺0.5～1寸。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47.照海 八脉交会穴（通于阴跷脉）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【定位】在踝区，内踝尖下1寸，内踝下缘边际凹陷中。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【主治】①失眠、癫痫等精神、神志疾患；②咽喉干痛、目赤肿痛等五官热性疾患；③月经不调、带下、阴挺等妇科病证；④小便频数，癃闭。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【操作】直刺0.5～0.8寸。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48.委中 合穴；膀胱下合穴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【定位】腘横纹中点，当股二头肌肌腱与半腱肌肌腱的中间。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【主治】①腰背痛、下肢痿痹等腰及下肢病证；②腹痛，急性吐泻；③小便不利，遗尿；④丹毒，皮肤瘙痒，疔疮。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【操作】直刺1～1.5寸，或用三棱针点刺腘静脉出血。针刺不宜过快、过强、过深，以免损伤血管和神经。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49.内关 络穴；八脉交会穴（通于阴维脉）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【定位】腕横纹上2寸，掌长肌腱与桡侧腕屈肌腱之间。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【主治】①心痛、胸闷、心动过速或过缓等心疾；②胃痛、呕吐、呃逆等胃腑病证；③中风，偏瘫，眩晕，偏头痛；④失眠、郁证、癫狂痫等神志病证；⑤肘臂挛痛。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【操作】直刺0.5～1寸。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50.大陵 输穴；原穴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【定位】腕横纹中央，掌长肌腱与桡侧腕屈肌腱之间。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【主治】①心痛，心悸，胸胁满痛；②胃痛、呕吐、口臭等胃腑病证；③喜笑悲恐、癫狂痫等神志疾患；④臂、手挛痛。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【操作】直刺0.3～0.5寸。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51.中冲 井穴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【定位】在手指，中指末端最高点。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【主治】中风昏迷、舌强不语、中暑、昏厥、小儿惊风等急症。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【操作】浅刺0.1寸；或点刺出血。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52.外关 络穴；八脉交会穴（通于阳维脉）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【定位】腕背横纹上2寸，尺骨与桡骨正中间。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【主治】①热病；②头痛、目赤肿痛、耳鸣、耳聋等头面五官病证；③瘰疬；④胁肋痛；⑤上肢痿痹不遂。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【操作】直刺0.5～1寸。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53.支沟 经穴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【定位】腕背横纹上3寸，尺骨与桡骨正中间。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【主治】①便秘；②耳鸣，耳聋；③暴喑；④瘰疬，⑤胁肋疼痛；⑥热病。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【操作】直刺0.5～1寸。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54.翳风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【定位】乳突前下方与下颌角之间的凹陷中。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【主治】①耳鸣、耳聋等耳疾；②口眼歪斜、面风、牙关紧闭、颊肿等面、口病证；③瘰疬。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【操作】直刺0.5～1寸。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55.风池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【定位】胸锁乳突肌与斜方肌上端之间的凹陷中，平风府穴。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【主治】①中风、癫痫、头痛、眩晕、耳鸣、耳聋等内风所致的病证；②感冒、鼻塞、鼽衄、目赤肿痛、口眼歪斜等外风所致的病证；③颈项强痛。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【操作】针尖微下，向鼻尖斜刺0.8～1.2寸，或平刺透风府穴。深部中间为延髓，必须严格掌握针刺的角度与深度。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56.肩井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【定位】肩上，大椎穴与肩峰连线的中点。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【主治】①颈项强痛，肩背疼痛，上肢不遂；②难产、乳痈、乳汁不下、乳癖等妇产科及乳房疾患；③瘰疬。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【操作】直刺0.5～0.8寸。内有肺尖，慎不可深刺；孕妇禁针。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57.环跳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【定位】侧卧屈股，当股骨大转子高点与骶管裂孔连线的外1/3与内2/3交点处。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【主治】①腰胯疼痛、下肢痿痹、半身不遂等腰腿疾患；②风疹。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【操作】直刺2～3寸。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58.阳陵泉 合穴；胆下合穴；八会穴之筋会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【定位】腓骨小头前下方凹陷中。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【主治】①黄疸、胁痛、口苦、呕吐、吞酸等肝胆犯胃病证；②膝肿痛、下肢痿痹及麻木等下肢、膝关节疾患；③小儿惊风。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【操作】直刺1～1.5寸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59.悬钟 八会穴之髓会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【定位】外踝高点上3寸，腓骨前缘。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【主治】①痴呆、中风等髓海不足疾患；②颈项强痛，胸胁满痛，下肢痿痹。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【操作】直刺0.5～0.8寸。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60.行间 荥穴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【定位】足背，当第1、2趾间的趾蹼缘上方纹头处。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中风、癫痫、头痛、目眩、目赤肿痛、青盲、口歪等肝经风热所致的头目病证；②月经不调、痛经、闭经、崩漏、带下等妇科经带病证；③阴中痛、疝气；④遗尿、癃闭、五淋等泌尿系病证；⑤胸胁满痛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【操作】直刺0.5～0.8寸。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61.太冲 输穴；原穴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【定位】足背，第1、2跖骨结合部之前凹陷中。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中风、癫狂痫、小儿惊风、头痛、眩晕、耳鸣、目赤肿痛、口歪、咽痛等肝经风热病证；②月经不调、痛经、经闭、崩漏、带下等妇科经带病证；③黄疸、胁痛、腹胀、呕逆等肝胃病证；④癃闭，遗尿；⑤下肢痿痹，足跗肿痛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【操作】直刺0.5～0.8寸。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62.期门 肝之募穴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【定位】乳头直下，第6肋间隙，前正中线旁开4寸。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【主治】①胸胁胀痛、呕吐、吞酸、呃逆、腹胀、腹泻等肝胃病证；②奔豚气；③乳痈。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【操作】斜刺或平刺0.5～0.8寸，不可深刺，以免伤及内脏。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63.腰阳关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 后正中线上，第4腰椎棘突下凹陷中，约与髂嵴相平。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 ①腰骶疼痛，下肢痿痹；②月经不调、赤白带下等妇科病证；③遗精、阳痿等男科病证。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 向上斜刺0.5～1寸。多用灸法。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64.命门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【定位】后正中线上，第2腰椎棘突下凹陷中。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【主治】①腰脊强痛，下肢痿痹；②月经不调、赤白带下、痛经、经闭、不孕等妇科病证；③遗精、阳痿、精冷不育、小便频数等男性肾阳不足性病证；④小腹冷痛，腹泻。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【操作】向上斜刺0.5～1寸。多用灸法。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65.大椎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【定位】后正中线上，第7颈椎棘突下凹陷中。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【主治】①热病、疟疾、恶寒发热、咳嗽、气喘等外感病证；②骨蒸潮热；③癫狂痫证、小儿惊风等神志病证；④项强，脊痛；⑤风疹，痤疮。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【操作】向上斜刺0.5～1寸。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66.百会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【定位】后发际正中直上7寸（或前发际正中直上5寸），或当头部正中线与两耳尖连线的交点处。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【主治】①痴呆、中风、失语、瘈疭、失眠、健忘、癫狂痫证、癔病等神志病证；②头风、头痛、眩晕、耳鸣等头面病证；④脱肛、阴挺、胃下垂、肾下垂等气失固摄而致的下陷性病证。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【操作】平刺0.5～0.8寸；升阳举陷可用灸法。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67.神庭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【定位】前发际正中直上0.5寸。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【主治】①癫狂痫、失眠、惊悸；②头痛、目眩、目赤、目翳、鼻渊、鼻衄等头面五官病证；③失眠、惊悸等神志病证。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 平刺0.5～0.8寸。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68.水沟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【定位】在人中沟的上1/3与下2/3交点处。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【主治】①昏迷、晕厥、中风、中暑、休克、呼吸衰竭等急危重症，为急救要穴之一；②癔病、癫狂痫证、急慢惊风等神志病证；③鼻塞、鼻衄、面肿、口歪、齿痛、牙关紧闭等面鼻口部病证；③闪挫腰痛。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【操作】向上斜刺0.3～0.5寸，强刺激；或指甲掐按。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69.中极 膀胱募穴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【定位】前正中线上，脐下4寸。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【主治】①遗尿、小便不利、癃闭等泌尿系病证；②遗精、阳痿、不育等男科病证；③月经不调、崩漏、阴挺、阴痒、不孕、产后恶露不尽、带下等妇科病证。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【操作】直刺1～1.5寸；孕妇慎用。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70.关元 小肠募穴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【定位】前正中线上，脐下3寸。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中风脱证、虚劳冷惫、羸瘦无力等元气虚损病证；②少腹疼痛，疝气；③腹泻、痢疾、脱肛、便血等肠腑病证；④五淋、尿血、尿闭、尿频等泌尿系病证；⑤遗精、阳痿、早泄、白浊等男科病证；⑥月经不调、痛经、经闭、崩漏、带下、阴挺、恶露不尽、胞衣不下等妇科病证；⑦保健灸常用穴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【操作】直刺1～1.5寸；多用灸法。孕妇慎用。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71.气海 肓之原穴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【定位】前正中线上，脐下1.5寸。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虚脱、形体羸瘦、脏气衰惫、乏力等气虚病证；②水谷不化、绕脐疼痛、腹泻、痢疾、便秘等肠腑病证；③小便不利，遗尿；④遗精，阳痿，疝气；⑤月经不调、痛经、经闭、崩漏、带下、阴挺、产后恶露不止、胞衣不下等妇科病证；⑥保健灸常用穴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【操作】直刺1～1.5寸；多用灸法。孕妇慎用。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72.神阙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【定位】脐窝中央。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【主治】①虚脱、中风脱证等元阳暴脱；②腹痛、腹胀、腹泻、痢疾、便秘、脱肛等肠腑病证；③水肿，小便不利；④保健灸常用穴。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【操作】一般不针，多用艾条灸或艾炷隔盐灸法。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73.中脘 胃之募穴；八会穴之腑会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【定位】前正中线上，脐上4寸，或脐中与胸剑联合连线的中点处。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【主治】①胃痛、腹胀、纳呆、呕吐、吞酸、呃逆、小儿疳积等脾胃病证；②黄疸；②癫狂，脏躁。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【操作】直刺1～1.5寸。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74.膻中 心包募穴；八会穴之气会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【定位】前正中线上，平第4肋间隙；或两乳头连线与前正中线的交点处。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【主治】①咳嗽、气喘、胸闷、心痛、噎膈、呃逆等胸中气机不畅的病证；②产后乳少、乳痈、乳癖等胸乳病证。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【操作】平刺0.3～0.5寸。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75.四神聪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【定位】在头顶部，当百会前后左右各1寸，共4穴。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【主治】①头痛、眩晕、失眠、健忘、癫痫等神志病证；②目疾。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【操作】平刺0.5～0.8寸。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76.印堂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【定位】在额部，当两眉头的中间。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【主治】①痴呆、痫证、失眠、健忘等神志病证；②头痛，眩晕；③鼻衄，鼻渊；④小儿惊风，产后血晕，子痫。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【操作】提捏局部皮肤，平刺0.3～0.5寸，或用三棱针点刺出血。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77.太阳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【定位】在颞部，当眉梢与目外眦之间，向后约1横指的凹陷处。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【主治】①头痛；②目疾；③面瘫，面痛。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【操作】直刺或斜刺0.3～0.5寸，或点刺出血。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78.定喘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【定位】在背上部，当第7颈椎棘突下，旁开0.5寸。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【主治】①哮喘，咳嗽；②肩背痛，落枕，上肢疾患。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【操作】直刺0.5～0.8寸。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79.夹脊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【定位】在背腰部，当第1胸椎至第5腰椎棘突下两侧，后正中线旁开0.5寸，一侧17穴，左右共34穴。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【主治】适应范围较广，其中上胸部的穴位治疗心肺、上肢疾病；下胸部的穴位治疗胃肠疾病；腰部的穴位治疗腰腹及下肢疾病。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【操作】直刺0.3～0.5寸，或用梅花针叩刺。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000000"/>
          <w:sz w:val="21"/>
          <w:szCs w:val="21"/>
        </w:rPr>
      </w:pPr>
      <w:r>
        <w:rPr>
          <w:rFonts w:hint="eastAsia" w:ascii="宋体" w:hAnsi="宋体" w:cs="宋体"/>
          <w:color w:val="000000"/>
          <w:sz w:val="21"/>
          <w:szCs w:val="21"/>
        </w:rPr>
        <w:t>80.十宣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【定位】 在手十指尖端，距指甲游离缘0.1寸（指寸），左右共10穴。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【主治】①昏迷；②癫痫；③高热，咽喉肿痛；④手指麻木。</w:t>
      </w:r>
      <w:r>
        <w:rPr>
          <w:rFonts w:hint="eastAsia" w:ascii="宋体" w:hAnsi="宋体" w:cs="宋体"/>
          <w:color w:val="000000"/>
          <w:sz w:val="21"/>
          <w:szCs w:val="21"/>
        </w:rPr>
        <w:br w:type="textWrapping"/>
      </w:r>
      <w:r>
        <w:rPr>
          <w:rFonts w:hint="eastAsia" w:ascii="宋体" w:hAnsi="宋体" w:cs="宋体"/>
          <w:color w:val="000000"/>
          <w:sz w:val="21"/>
          <w:szCs w:val="21"/>
        </w:rPr>
        <w:t>【操作】 浅刺0.1～0.2寸，或点刺出血。</w:t>
      </w:r>
    </w:p>
    <w:p>
      <w:pPr>
        <w:rPr>
          <w:rFonts w:hint="eastAsia" w:ascii="宋体" w:hAnsi="宋体"/>
          <w:sz w:val="21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,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posOffset>0</wp:posOffset>
          </wp:positionH>
          <wp:positionV relativeFrom="margin">
            <wp:posOffset>702945</wp:posOffset>
          </wp:positionV>
          <wp:extent cx="5272405" cy="7455535"/>
          <wp:effectExtent l="0" t="0" r="0" b="0"/>
          <wp:wrapNone/>
          <wp:docPr id="8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医学教育网</w:t>
    </w:r>
    <w:r>
      <w:rPr>
        <w:rFonts w:hint="eastAsia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7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6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13E9648C"/>
    <w:rsid w:val="24586D4F"/>
    <w:rsid w:val="2F0F7F86"/>
    <w:rsid w:val="469B444E"/>
    <w:rsid w:val="52A3621D"/>
    <w:rsid w:val="569C1B7B"/>
    <w:rsid w:val="57A0555D"/>
    <w:rsid w:val="59336C3B"/>
    <w:rsid w:val="6B7E0DD3"/>
    <w:rsid w:val="6DB7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annotation reference"/>
    <w:basedOn w:val="7"/>
    <w:semiHidden/>
    <w:unhideWhenUsed/>
    <w:uiPriority w:val="99"/>
    <w:rPr>
      <w:sz w:val="21"/>
      <w:szCs w:val="21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4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16">
    <w:name w:val="font14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9</Lines>
  <Paragraphs>2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2019-11-07T03:24:16Z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